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11" w:rsidRDefault="00C02E11" w:rsidP="00C0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2E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Мастер-класс на тему «Элементы </w:t>
      </w:r>
      <w:proofErr w:type="spellStart"/>
      <w:r w:rsidRPr="00C02E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психокоррекционной</w:t>
      </w:r>
      <w:proofErr w:type="spellEnd"/>
      <w:r w:rsidRPr="00C02E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работы педагога-психолога ДОУ».</w:t>
      </w:r>
    </w:p>
    <w:p w:rsidR="00D3019C" w:rsidRPr="00C02E11" w:rsidRDefault="00D3019C" w:rsidP="00D3019C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педагог – пс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ихолог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Подъянова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И. И.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02E11">
        <w:rPr>
          <w:rFonts w:ascii="Times New Roman" w:eastAsia="Calibri" w:hAnsi="Times New Roman" w:cs="Times New Roman"/>
          <w:bCs/>
          <w:sz w:val="28"/>
          <w:szCs w:val="28"/>
        </w:rPr>
        <w:t xml:space="preserve">Цель: ознакомление педагогов с интегрированными методами работы </w:t>
      </w:r>
      <w:proofErr w:type="spellStart"/>
      <w:r w:rsidRPr="00C02E11">
        <w:rPr>
          <w:rFonts w:ascii="Times New Roman" w:eastAsia="Calibri" w:hAnsi="Times New Roman" w:cs="Times New Roman"/>
          <w:bCs/>
          <w:sz w:val="28"/>
          <w:szCs w:val="28"/>
        </w:rPr>
        <w:t>здоровьезберегающих</w:t>
      </w:r>
      <w:proofErr w:type="spellEnd"/>
      <w:r w:rsidRPr="00C02E11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технологий, направленные на сохранение здоровья ребенка на всех этапах его развития в </w:t>
      </w:r>
      <w:proofErr w:type="spellStart"/>
      <w:proofErr w:type="gramStart"/>
      <w:r w:rsidRPr="00C02E11">
        <w:rPr>
          <w:rFonts w:ascii="Times New Roman" w:eastAsia="Calibri" w:hAnsi="Times New Roman" w:cs="Times New Roman"/>
          <w:bCs/>
          <w:sz w:val="28"/>
          <w:szCs w:val="28"/>
        </w:rPr>
        <w:t>психокоррекционной</w:t>
      </w:r>
      <w:proofErr w:type="spellEnd"/>
      <w:r w:rsidRPr="00C02E11">
        <w:rPr>
          <w:rFonts w:ascii="Times New Roman" w:eastAsia="Calibri" w:hAnsi="Times New Roman" w:cs="Times New Roman"/>
          <w:bCs/>
          <w:sz w:val="28"/>
          <w:szCs w:val="28"/>
        </w:rPr>
        <w:t xml:space="preserve">  работе</w:t>
      </w:r>
      <w:proofErr w:type="gramEnd"/>
      <w:r w:rsidRPr="00C02E11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педагога-психолога.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02E11">
        <w:rPr>
          <w:rFonts w:ascii="Times New Roman" w:eastAsia="Calibri" w:hAnsi="Times New Roman" w:cs="Times New Roman"/>
          <w:bCs/>
          <w:sz w:val="28"/>
          <w:szCs w:val="28"/>
        </w:rPr>
        <w:t>Задачи:</w:t>
      </w:r>
    </w:p>
    <w:p w:rsidR="00C02E11" w:rsidRPr="00C02E11" w:rsidRDefault="00C02E11" w:rsidP="00C02E1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2E11">
        <w:rPr>
          <w:rFonts w:ascii="Times New Roman" w:eastAsia="Calibri" w:hAnsi="Times New Roman" w:cs="Times New Roman"/>
          <w:bCs/>
          <w:sz w:val="28"/>
          <w:szCs w:val="28"/>
        </w:rPr>
        <w:t xml:space="preserve">познакомить педагогов с возможностями арт-терапии и технологиями сохранения </w:t>
      </w:r>
      <w:proofErr w:type="gramStart"/>
      <w:r w:rsidRPr="00C02E11">
        <w:rPr>
          <w:rFonts w:ascii="Times New Roman" w:eastAsia="Calibri" w:hAnsi="Times New Roman" w:cs="Times New Roman"/>
          <w:bCs/>
          <w:sz w:val="28"/>
          <w:szCs w:val="28"/>
        </w:rPr>
        <w:t>и  стимулирования</w:t>
      </w:r>
      <w:proofErr w:type="gramEnd"/>
      <w:r w:rsidRPr="00C02E11">
        <w:rPr>
          <w:rFonts w:ascii="Times New Roman" w:eastAsia="Calibri" w:hAnsi="Times New Roman" w:cs="Times New Roman"/>
          <w:bCs/>
          <w:sz w:val="28"/>
          <w:szCs w:val="28"/>
        </w:rPr>
        <w:t xml:space="preserve"> здоровья  с использованием инновационного оборудования;</w:t>
      </w:r>
    </w:p>
    <w:p w:rsidR="00C02E11" w:rsidRPr="00C02E11" w:rsidRDefault="00C02E11" w:rsidP="00C02E1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2E11">
        <w:rPr>
          <w:rFonts w:ascii="Times New Roman" w:eastAsia="Calibri" w:hAnsi="Times New Roman" w:cs="Times New Roman"/>
          <w:bCs/>
          <w:sz w:val="28"/>
          <w:szCs w:val="28"/>
        </w:rPr>
        <w:t>создать положительный эмоциональный климат для творческой работы педагога;</w:t>
      </w:r>
    </w:p>
    <w:p w:rsidR="00C02E11" w:rsidRPr="00C02E11" w:rsidRDefault="00C02E11" w:rsidP="00C02E1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2E11">
        <w:rPr>
          <w:rFonts w:ascii="Times New Roman" w:eastAsia="Calibri" w:hAnsi="Times New Roman" w:cs="Times New Roman"/>
          <w:bCs/>
          <w:sz w:val="28"/>
          <w:szCs w:val="28"/>
        </w:rPr>
        <w:t>расширить психолого-педагогическую компетентность педагогов о способах сохранения психического здоровья детей.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02E11">
        <w:rPr>
          <w:rFonts w:ascii="Times New Roman" w:eastAsia="Calibri" w:hAnsi="Times New Roman" w:cs="Times New Roman"/>
          <w:bCs/>
          <w:sz w:val="28"/>
          <w:szCs w:val="28"/>
        </w:rPr>
        <w:t>Вступительное слово к презентации.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02E11">
        <w:rPr>
          <w:rFonts w:ascii="Times New Roman" w:eastAsia="Calibri" w:hAnsi="Times New Roman" w:cs="Times New Roman"/>
          <w:bCs/>
          <w:sz w:val="28"/>
          <w:szCs w:val="28"/>
        </w:rPr>
        <w:t>Добрый день уважаемые члены жюри, коллеги и гости!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bCs/>
          <w:sz w:val="28"/>
          <w:szCs w:val="28"/>
        </w:rPr>
        <w:t xml:space="preserve">Меня зовут </w:t>
      </w:r>
      <w:proofErr w:type="spellStart"/>
      <w:r w:rsidRPr="00C02E11">
        <w:rPr>
          <w:rFonts w:ascii="Times New Roman" w:eastAsia="Calibri" w:hAnsi="Times New Roman" w:cs="Times New Roman"/>
          <w:bCs/>
          <w:sz w:val="28"/>
          <w:szCs w:val="28"/>
        </w:rPr>
        <w:t>Подъянова</w:t>
      </w:r>
      <w:proofErr w:type="spellEnd"/>
      <w:r w:rsidRPr="00C02E11">
        <w:rPr>
          <w:rFonts w:ascii="Times New Roman" w:eastAsia="Calibri" w:hAnsi="Times New Roman" w:cs="Times New Roman"/>
          <w:bCs/>
          <w:sz w:val="28"/>
          <w:szCs w:val="28"/>
        </w:rPr>
        <w:t xml:space="preserve"> Ирина Ивановна, педагог-п</w:t>
      </w:r>
      <w:r w:rsidRPr="00C02E11">
        <w:rPr>
          <w:rFonts w:ascii="Times New Roman" w:eastAsia="Calibri" w:hAnsi="Times New Roman" w:cs="Times New Roman"/>
          <w:sz w:val="28"/>
          <w:szCs w:val="28"/>
        </w:rPr>
        <w:t>сихолог муниципального автономного    дошкольного учреждения «Детский сад №304».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Целью работы педагога-психолога является сохранение и укрепление психического здоровья детей, создание условий для гармоничного развития в условиях ДОУ.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Для сохранения и укрепления психического здоровья детей в своей работе я использую </w:t>
      </w:r>
      <w:proofErr w:type="spellStart"/>
      <w:r w:rsidRPr="00C02E11">
        <w:rPr>
          <w:rFonts w:ascii="Times New Roman" w:eastAsia="Calibri" w:hAnsi="Times New Roman" w:cs="Times New Roman"/>
          <w:sz w:val="28"/>
          <w:szCs w:val="28"/>
        </w:rPr>
        <w:t>здоровьезберегающие</w:t>
      </w:r>
      <w:proofErr w:type="spell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технологии. Применяю разнообразные методы и формы работы с использованием различного оборудования.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Использование песочного стола развивает тактильно-</w:t>
      </w:r>
      <w:proofErr w:type="spellStart"/>
      <w:r w:rsidRPr="00C02E11">
        <w:rPr>
          <w:rFonts w:ascii="Times New Roman" w:eastAsia="Calibri" w:hAnsi="Times New Roman" w:cs="Times New Roman"/>
          <w:sz w:val="28"/>
          <w:szCs w:val="28"/>
        </w:rPr>
        <w:t>кинестическую</w:t>
      </w:r>
      <w:proofErr w:type="spell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чувствительность и мелкую моторику, снижает мышечное напряжение, развивает творческие способности.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«Прозрачный мольберт» используется для обогащения сенсорного опыта, развития пространственно-логического мышления, внимания, мелкой моторики, формирование пространственных представлений, ориентировка на вертикальной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поверхности,  развитие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навыков.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Тактильные дорожки и сенсорные мешочки, способствуют развитию тактильного восприятия, эмоционально-волевой сферы, развитие мелкой и крупной моторики (что непрерывно связано с речевой функцией).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Хочу представить вашему вниманию элементы </w:t>
      </w:r>
      <w:proofErr w:type="spellStart"/>
      <w:r w:rsidRPr="00C02E11">
        <w:rPr>
          <w:rFonts w:ascii="Times New Roman" w:eastAsia="Calibri" w:hAnsi="Times New Roman" w:cs="Times New Roman"/>
          <w:sz w:val="28"/>
          <w:szCs w:val="28"/>
        </w:rPr>
        <w:t>психокоррекционной</w:t>
      </w:r>
      <w:proofErr w:type="spell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работы с данным оборудованием.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Тема «Мама» из цикла коррекционных занятий «Моя семья».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Хочу пригласить одного участника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с  которым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будет проводится мастер-класс.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 Добрый день. Я рада тебя видеть.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Давай знакомится. Меня зовут Ирина Ивановна, а как зовут тебя?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отвечает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b/>
          <w:sz w:val="28"/>
          <w:szCs w:val="28"/>
        </w:rPr>
        <w:t>Упражнение «Улыбка»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(знакомство, приветствие)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Приятно смотреть на человека, лицо которого украшает теплая и доброжелательная улыбка. Давай поприветствуем друг друга своей улыбкой.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Посмотри, меня есть интересный кубик, с которым я предлагаю тебе поиграть.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соглашается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«Чтобы с кубиком играть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                   Надо нам его вращать.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                   Кубик, кубик поспеши,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                   О чем знаешь, покажи!».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Посмотри, что ты видишь на картинке?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называет, что выпало на кубике.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В нашей группе есть такое? </w:t>
      </w:r>
      <w:bookmarkStart w:id="1" w:name="_Hlk88605684"/>
      <w:r w:rsidRPr="00C02E1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здесь это у нас есть? или А ты где-нибудь видишь это? </w:t>
      </w:r>
    </w:p>
    <w:bookmarkEnd w:id="1"/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>. (и показывает где оно находится).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Чтобы не выпало первым на кубике, психолог должен загадать загадку.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Психолог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Прежде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чем начать играть, я загадаю тебе загадку, а ты постарайся ее отгадать.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«В мире нет ее роднее,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Справедливей и добрее,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Я скажу, тебе прямо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lastRenderedPageBreak/>
        <w:t>Лучше всех на свете……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2E11">
        <w:rPr>
          <w:rFonts w:ascii="Times New Roman" w:eastAsia="Calibri" w:hAnsi="Times New Roman" w:cs="Times New Roman"/>
          <w:sz w:val="28"/>
          <w:szCs w:val="28"/>
        </w:rPr>
        <w:t>МАМА.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Конечно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же это МАМА, МАМОЧКА…  Сколько тепла таит это простое слово, которым называют самого близкого и родного человека.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b/>
          <w:sz w:val="28"/>
          <w:szCs w:val="28"/>
        </w:rPr>
        <w:t>Упражнение  тактильные</w:t>
      </w:r>
      <w:proofErr w:type="gramEnd"/>
      <w:r w:rsidRPr="00C02E11">
        <w:rPr>
          <w:rFonts w:ascii="Times New Roman" w:eastAsia="Calibri" w:hAnsi="Times New Roman" w:cs="Times New Roman"/>
          <w:b/>
          <w:sz w:val="28"/>
          <w:szCs w:val="28"/>
        </w:rPr>
        <w:t xml:space="preserve"> дорожки «Соты»+ </w:t>
      </w:r>
      <w:proofErr w:type="spellStart"/>
      <w:r w:rsidRPr="00C02E11">
        <w:rPr>
          <w:rFonts w:ascii="Times New Roman" w:eastAsia="Calibri" w:hAnsi="Times New Roman" w:cs="Times New Roman"/>
          <w:b/>
          <w:sz w:val="28"/>
          <w:szCs w:val="28"/>
        </w:rPr>
        <w:t>нейромешочки</w:t>
      </w:r>
      <w:proofErr w:type="spellEnd"/>
      <w:r w:rsidRPr="00C02E1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Психолог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Пройти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по дорожке нужно босыми ногами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Идя по дорожке, перекладывай мешочек из руки в руку и произноси самые нежные, ласковые слова о маме.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Добрая, ласковая, красивая, внимательная, умная, веселая, заботливая, хорошая, любимая, мудрая, заботливая и т. д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(если ребенок затрудняется назвать ласковые слова, тогда психолог помогает).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2E11">
        <w:rPr>
          <w:rFonts w:ascii="Times New Roman" w:eastAsia="Calibri" w:hAnsi="Times New Roman" w:cs="Times New Roman"/>
          <w:b/>
          <w:sz w:val="28"/>
          <w:szCs w:val="28"/>
        </w:rPr>
        <w:t xml:space="preserve">ИЛИ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2E11">
        <w:rPr>
          <w:rFonts w:ascii="Times New Roman" w:eastAsia="Calibri" w:hAnsi="Times New Roman" w:cs="Times New Roman"/>
          <w:sz w:val="28"/>
          <w:szCs w:val="28"/>
        </w:rPr>
        <w:t>Когда мама обнимает, целует, гладит. Какая мама?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Ласковая.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Когда мама улыбается, смеется. Какая мама?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Веселая.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2E11">
        <w:rPr>
          <w:rFonts w:ascii="Times New Roman" w:eastAsia="Calibri" w:hAnsi="Times New Roman" w:cs="Times New Roman"/>
          <w:sz w:val="28"/>
          <w:szCs w:val="28"/>
        </w:rPr>
        <w:t>когда мама учит, рассказывает интересные истории. Какая мама?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Умная.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А когда мамочку очень сильно любишь. Какая она?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Любимая.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хорошо иметь такую мамочку.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Ну что, продолжаем играть?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</w:t>
      </w:r>
      <w:r w:rsidRPr="00C02E11">
        <w:rPr>
          <w:rFonts w:ascii="Times New Roman" w:eastAsia="Calibri" w:hAnsi="Times New Roman" w:cs="Times New Roman"/>
          <w:sz w:val="28"/>
          <w:szCs w:val="28"/>
        </w:rPr>
        <w:t>Да.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проговаривает слова, а ребенок бросает кубик.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«Кубик, кубик поспеши,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О чем знаешь, покажи!».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Посмотри, что ты видишь на картинке?</w:t>
      </w: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Прозрачный мольберт.</w:t>
      </w: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В нашей группе есть такое? (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здесь это у нас есть? или А ты где-нибудь видишь это?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>. (и показывает где оно находится).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(если ребенок не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отвечает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что это, то психолог знакомит ребенка с прозрачным мольбертом.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Это прозрачный мольберт. На нем можно рисовать.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2E11">
        <w:rPr>
          <w:rFonts w:ascii="Times New Roman" w:eastAsia="Calibri" w:hAnsi="Times New Roman" w:cs="Times New Roman"/>
          <w:b/>
          <w:sz w:val="28"/>
          <w:szCs w:val="28"/>
        </w:rPr>
        <w:t>Упражнение на прозрачном мольберте «Что забыл дорисовать художник».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2E1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2E11">
        <w:rPr>
          <w:rFonts w:ascii="Times New Roman" w:eastAsia="Calibri" w:hAnsi="Times New Roman" w:cs="Times New Roman"/>
          <w:b/>
          <w:sz w:val="28"/>
          <w:szCs w:val="28"/>
        </w:rPr>
        <w:t>Задачи: развитие навыков ориентировки на вертикальной плоскости, сотрудничества, формирование творческой активности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изобразил художник на картине?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</w:t>
      </w:r>
      <w:r w:rsidRPr="00C02E1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Вазу.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Психолог 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Посмотри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внимательно на картину и скажи, что забыл дорисовать художник?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</w:t>
      </w:r>
      <w:r w:rsidRPr="00C02E11">
        <w:rPr>
          <w:rFonts w:ascii="Times New Roman" w:eastAsia="Calibri" w:hAnsi="Times New Roman" w:cs="Times New Roman"/>
          <w:sz w:val="28"/>
          <w:szCs w:val="28"/>
        </w:rPr>
        <w:t>Листики у цветка, лепестки, цветочки и т.д.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Конечно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же. Это цветы.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Мы будем рисовать с тобой вдвоем, но необычно. Будем сидеть друг напротив друга и дорисовывать картину. Ты с одной стороны, а я с другой, одновременно.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Психолог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первое мы будем дорисовывать?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Ребенок Листики.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Психолог Какого цвета у нас листики?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Ребенок Зеленого.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Опусти кисть в воду, лишнюю воду промокни салфеткой, чтобы краска не стекала по стеклу.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lastRenderedPageBreak/>
        <w:t>(рисуем одновременно)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Психолог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еще забыл нарисовать художник?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Ребенок Цветы и листики для цветка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Психолог Какого цвета будут твои цветы?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Ребенок Красного, желтого и т.д.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Психолог набираем краску и рисуем цветы, одновременно.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Какая красивая картина у нас получилась. Кому б ты подарил(ла) такие цветы?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Маме.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Психолог </w:t>
      </w:r>
      <w:r w:rsidRPr="00C02E11">
        <w:rPr>
          <w:rFonts w:ascii="Times New Roman" w:eastAsia="Calibri" w:hAnsi="Times New Roman" w:cs="Times New Roman"/>
          <w:sz w:val="28"/>
          <w:szCs w:val="28"/>
        </w:rPr>
        <w:t>Молодец!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что, продолжаем играть?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соглашается.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проговаривает слова, а ребенок бросает кубик.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«Кубик, кубик поспеши,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О чем знаешь, покажи!».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Куда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нас дальше ведет кубик? что ты видишь на картинке?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</w:t>
      </w:r>
      <w:r w:rsidRPr="00C02E11">
        <w:rPr>
          <w:rFonts w:ascii="Times New Roman" w:eastAsia="Calibri" w:hAnsi="Times New Roman" w:cs="Times New Roman"/>
          <w:sz w:val="28"/>
          <w:szCs w:val="28"/>
        </w:rPr>
        <w:t>«Песочный стол».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Посмотри, у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нас  есть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такой?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</w:t>
      </w:r>
      <w:r w:rsidRPr="00C02E11">
        <w:rPr>
          <w:rFonts w:ascii="Times New Roman" w:eastAsia="Calibri" w:hAnsi="Times New Roman" w:cs="Times New Roman"/>
          <w:sz w:val="28"/>
          <w:szCs w:val="28"/>
        </w:rPr>
        <w:t>Да. Вот он.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 Давай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с тобой познакомимся с песком и вырастим для мамы красивый цветок?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Ты будешь работать за этим столом, а я за этим.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Давай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поздороваемся пальчиками. Песок какой?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Мягкий, сыпучий, приятный.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Психолог  </w:t>
      </w:r>
      <w:r w:rsidRPr="00C02E1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теперь, я буду говорить и показывать, а ты  за мной повторяй.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5F5F5"/>
        </w:rPr>
        <w:t>Ребенок  подходит</w:t>
      </w:r>
      <w:proofErr w:type="gramEnd"/>
      <w:r w:rsidRPr="00C02E11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5F5F5"/>
        </w:rPr>
        <w:t xml:space="preserve"> к столу с подсветкой для рисования на песке, выполняет рисунок в соответствии с текстом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одновременно двумя руками.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 Ставим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пальчики на песок и ведем одновременно двумя руками.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(психолог вместе с ребенком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рисует )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Стих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Посадили зернышко </w:t>
      </w:r>
      <w:r w:rsidRPr="00C02E11">
        <w:rPr>
          <w:rFonts w:ascii="Times New Roman" w:eastAsia="Calibri" w:hAnsi="Times New Roman" w:cs="Times New Roman"/>
          <w:i/>
          <w:iCs/>
          <w:sz w:val="28"/>
          <w:szCs w:val="28"/>
        </w:rPr>
        <w:t>(на песочном столе ставим точку внизу, двумя руками)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Выглянуло солнышко </w:t>
      </w:r>
      <w:r w:rsidRPr="00C02E11">
        <w:rPr>
          <w:rFonts w:ascii="Times New Roman" w:eastAsia="Calibri" w:hAnsi="Times New Roman" w:cs="Times New Roman"/>
          <w:i/>
          <w:iCs/>
          <w:sz w:val="28"/>
          <w:szCs w:val="28"/>
        </w:rPr>
        <w:t>(одновременно двумя руками рисуем круг)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Солнышко – свети, свети </w:t>
      </w:r>
      <w:r w:rsidRPr="00C02E11">
        <w:rPr>
          <w:rFonts w:ascii="Times New Roman" w:eastAsia="Calibri" w:hAnsi="Times New Roman" w:cs="Times New Roman"/>
          <w:i/>
          <w:iCs/>
          <w:sz w:val="28"/>
          <w:szCs w:val="28"/>
        </w:rPr>
        <w:t>(дорисовываем лучики, одновременно двумя руками)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Зернышко – расти, расти </w:t>
      </w:r>
      <w:r w:rsidRPr="00C02E11">
        <w:rPr>
          <w:rFonts w:ascii="Times New Roman" w:eastAsia="Calibri" w:hAnsi="Times New Roman" w:cs="Times New Roman"/>
          <w:i/>
          <w:iCs/>
          <w:sz w:val="28"/>
          <w:szCs w:val="28"/>
        </w:rPr>
        <w:t>(рисуем стебель)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Появляются листочки </w:t>
      </w:r>
      <w:r w:rsidRPr="00C02E11">
        <w:rPr>
          <w:rFonts w:ascii="Times New Roman" w:eastAsia="Calibri" w:hAnsi="Times New Roman" w:cs="Times New Roman"/>
          <w:i/>
          <w:iCs/>
          <w:sz w:val="28"/>
          <w:szCs w:val="28"/>
        </w:rPr>
        <w:t>(рисуем листочки)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Распускаются цветочки </w:t>
      </w:r>
      <w:r w:rsidRPr="00C02E11">
        <w:rPr>
          <w:rFonts w:ascii="Times New Roman" w:eastAsia="Calibri" w:hAnsi="Times New Roman" w:cs="Times New Roman"/>
          <w:i/>
          <w:iCs/>
          <w:sz w:val="28"/>
          <w:szCs w:val="28"/>
        </w:rPr>
        <w:t>(рисуем цветочки).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Любой цветок яркий и красивый. Я предлагаю раскрасить наши цветы разными цветами.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соглашается.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Психолог 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какого цвета будет твой цветок?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Красного.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А стебель и листики?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Зеленого.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А еще можно раскрасить солнце желтого цвета.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Психолог А какой формы у нас листики?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овальной.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А солнце какой формы?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Круглое.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Какие красивые цветы у нас получились. Кому мы их можем подарить?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Маме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 молодец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. Столько заданий выполнила.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>Психолог</w:t>
      </w: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этом наша игра с кубиком заканчивается.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>Рефлексия Тебе понравилось играть?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Какие эмоции ты </w:t>
      </w:r>
      <w:proofErr w:type="gramStart"/>
      <w:r w:rsidRPr="00C02E11">
        <w:rPr>
          <w:rFonts w:ascii="Times New Roman" w:eastAsia="Calibri" w:hAnsi="Times New Roman" w:cs="Times New Roman"/>
          <w:sz w:val="28"/>
          <w:szCs w:val="28"/>
        </w:rPr>
        <w:t>испытывала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играя с кубиком?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Предлагаю выбрать эту эмоцию. </w:t>
      </w:r>
    </w:p>
    <w:p w:rsidR="00C02E11" w:rsidRPr="00C02E11" w:rsidRDefault="00C02E11" w:rsidP="00C0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C02E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Психолог  </w:t>
      </w:r>
      <w:r w:rsidRPr="00C02E11">
        <w:rPr>
          <w:rFonts w:ascii="Times New Roman" w:eastAsia="Calibri" w:hAnsi="Times New Roman" w:cs="Times New Roman"/>
          <w:sz w:val="28"/>
          <w:szCs w:val="28"/>
        </w:rPr>
        <w:t>Спасибо</w:t>
      </w:r>
      <w:proofErr w:type="gramEnd"/>
      <w:r w:rsidRPr="00C02E11">
        <w:rPr>
          <w:rFonts w:ascii="Times New Roman" w:eastAsia="Calibri" w:hAnsi="Times New Roman" w:cs="Times New Roman"/>
          <w:sz w:val="28"/>
          <w:szCs w:val="28"/>
        </w:rPr>
        <w:t xml:space="preserve"> за внимание</w:t>
      </w:r>
    </w:p>
    <w:p w:rsidR="006B6F44" w:rsidRDefault="00D3019C"/>
    <w:sectPr w:rsidR="006B6F44" w:rsidSect="00C02E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7CBF"/>
    <w:multiLevelType w:val="hybridMultilevel"/>
    <w:tmpl w:val="15F49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11"/>
    <w:rsid w:val="00A84D5A"/>
    <w:rsid w:val="00C02E11"/>
    <w:rsid w:val="00C15AE7"/>
    <w:rsid w:val="00D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DC32-D24C-4E95-BB4A-68ED3A10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Metodist</cp:lastModifiedBy>
  <cp:revision>2</cp:revision>
  <dcterms:created xsi:type="dcterms:W3CDTF">2023-05-18T08:48:00Z</dcterms:created>
  <dcterms:modified xsi:type="dcterms:W3CDTF">2023-05-18T09:15:00Z</dcterms:modified>
</cp:coreProperties>
</file>