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за 1 квартал 20</w:t>
      </w:r>
      <w:r w:rsidR="000802F0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г. согласно плану мероприятий</w:t>
      </w:r>
    </w:p>
    <w:p w:rsidR="00EE5E11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929"/>
        <w:gridCol w:w="1982"/>
        <w:gridCol w:w="1759"/>
        <w:gridCol w:w="1455"/>
      </w:tblGrid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плана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методической помощи сотрудникам МАДОУ 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 (по запросу ГУО или администрации города)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 противодействии коррупции», другими федеральными законами;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</w:t>
            </w:r>
          </w:p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Опротиводействии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 наличии оснований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муниципальных образовательных организаций, и руководителями муниципальных образовательных организаций Ворошиловского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Доведение до сведения сотрудников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включения антикоррупционных положений в трудовые договоры и должностные инструкции работников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январь-март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 комиссий по противодействию коррупции в муниципальных образовательных организациях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от 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.12.20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179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январь-март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сайте МАДОУ публичного доклада об итогах деятельности МАДОУ № 304, в том числе финансово-хозяйственной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Т.В.,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публичных докладов об итогах деятельности образовательной организации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квартал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собраний трудового коллектива по тематике антикоррупционной  направленности для сотрудников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EE5E11" w:rsidRDefault="00EE5E11" w:rsidP="00EE5E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E11" w:rsidRDefault="00EE5E11" w:rsidP="00EE5E11"/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EE5E11" w:rsidRDefault="00EE5E11" w:rsidP="00EE5E11"/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за 2 квартал 20</w:t>
      </w:r>
      <w:r w:rsidR="000802F0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г. согласно плану мероприятий</w:t>
      </w:r>
    </w:p>
    <w:p w:rsidR="00EE5E11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3929"/>
        <w:gridCol w:w="1982"/>
        <w:gridCol w:w="1759"/>
        <w:gridCol w:w="1455"/>
      </w:tblGrid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плана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методической помощи сотрудникам МАДОУ 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 (по запросу ГУО или администрации города)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 противодействии коррупции», другими федеральными законами;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</w:t>
            </w:r>
          </w:p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Опротиводействии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 наличии оснований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Доведение до сведения сотрудников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поступивших сообщений о коррупционных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Бабасинян Н.В., Бабенко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сайте МАДОУ публичного доклада об итогах деятельности МАДОУ № 304, в том числе финансово-хозяйственной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Т.В., воспитатели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собраний трудового коллектива по тематике антикоррупционной  направленности для сотрудников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протокол № 3</w:t>
            </w:r>
          </w:p>
        </w:tc>
      </w:tr>
      <w:tr w:rsidR="00EE5E11" w:rsidTr="0004670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802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юнь 20</w:t>
            </w:r>
            <w:r w:rsidR="000802F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EE5E11" w:rsidRDefault="00EE5E11" w:rsidP="00EE5E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E11" w:rsidRDefault="00EE5E11" w:rsidP="00EE5E11"/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/>
    <w:p w:rsidR="002477F5" w:rsidRDefault="002477F5"/>
    <w:p w:rsidR="00EE5E11" w:rsidRDefault="00EE5E11"/>
    <w:p w:rsidR="00EE5E11" w:rsidRDefault="000802F0" w:rsidP="00EE5E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за 3 квартал 2020</w:t>
      </w:r>
      <w:r w:rsidR="00EE5E11">
        <w:rPr>
          <w:rFonts w:ascii="Times New Roman" w:hAnsi="Times New Roman"/>
          <w:b/>
          <w:bCs/>
          <w:sz w:val="24"/>
          <w:szCs w:val="24"/>
        </w:rPr>
        <w:t>г. согласно плану мероприятий</w:t>
      </w:r>
    </w:p>
    <w:p w:rsidR="00EE5E11" w:rsidRPr="0071051D" w:rsidRDefault="00EE5E11" w:rsidP="00EE5E1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00"/>
        <w:gridCol w:w="1982"/>
        <w:gridCol w:w="2120"/>
      </w:tblGrid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Н.В.. 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Н.В.. 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сотрудникам МАДОУ по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 (по запросу ГУО или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      </w:r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</w:t>
            </w:r>
          </w:p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соответствующим нормативным правовым актом Ростовской области,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работников 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МАДОУ 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  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институтов гражданского общества по профилактике коррупционных и иных правонарушений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Т.В., воспитатели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 о расходовании средств добровольных пожертвований  в случае их поступления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EE5E11" w:rsidTr="000467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11" w:rsidRDefault="00EE5E11" w:rsidP="000467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11" w:rsidRDefault="00EE5E11" w:rsidP="0004670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</w:tbl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834E7C" w:rsidRDefault="00834E7C" w:rsidP="00EE5E11">
      <w:pPr>
        <w:rPr>
          <w:rFonts w:ascii="Times New Roman" w:hAnsi="Times New Roman"/>
        </w:rPr>
      </w:pPr>
    </w:p>
    <w:p w:rsidR="00834E7C" w:rsidRDefault="00834E7C" w:rsidP="00834E7C">
      <w:pPr>
        <w:rPr>
          <w:rFonts w:ascii="Times New Roman" w:hAnsi="Times New Roman"/>
        </w:rPr>
      </w:pPr>
    </w:p>
    <w:p w:rsidR="00834E7C" w:rsidRDefault="00834E7C" w:rsidP="00834E7C"/>
    <w:p w:rsidR="00834E7C" w:rsidRDefault="00834E7C" w:rsidP="00834E7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квартал 2020г. согласно плану мероприятий</w:t>
      </w:r>
    </w:p>
    <w:p w:rsidR="00834E7C" w:rsidRPr="00834E7C" w:rsidRDefault="00834E7C" w:rsidP="00834E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противодействию коррупции в сфере деятельности МАДОУ № 304  </w:t>
      </w:r>
      <w:r w:rsidRPr="00834E7C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000"/>
        <w:gridCol w:w="1982"/>
        <w:gridCol w:w="2120"/>
      </w:tblGrid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плана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2021год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локальных актов МАДОУ в соответствие с требованиями федерального и областного законодательства по вопросам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координации деятельности и взаимодействия между руководством МАДОУ и сотрудниками при рассмотрении обращений граждан по вопросам противодействия коррупции, поступивших в МАДОУ по телефону «горячей линии».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Н.В.. Бабенко Т.А.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сотрудникам </w:t>
            </w:r>
            <w:proofErr w:type="spellStart"/>
            <w:r w:rsidRPr="00834E7C">
              <w:rPr>
                <w:rFonts w:ascii="Times New Roman" w:hAnsi="Times New Roman"/>
                <w:sz w:val="24"/>
                <w:szCs w:val="24"/>
              </w:rPr>
              <w:t>МАДОУпо</w:t>
            </w:r>
            <w:proofErr w:type="spellEnd"/>
            <w:r w:rsidRPr="00834E7C">
              <w:rPr>
                <w:rFonts w:ascii="Times New Roman" w:hAnsi="Times New Roman"/>
                <w:sz w:val="24"/>
                <w:szCs w:val="24"/>
              </w:rPr>
              <w:t xml:space="preserve"> вопросам применения правовых актов в сфере противодействия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Размещение  памяток по вопросам противодействия коррупции, по минимизации и ликвидации последствий коррупционных проявлений, разработанных федеральными органами исполнительной власти, органами исполнительной власти Ростовской области, города Ростова-на-Дону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Т.А., воспитатели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Подготовка отчетов о результатах реализации в МАДОУ плана по противодействию коррупции, обобщение статистической информации о ходе реализации мероприятий в сфере противодействия коррупции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Ежеквартально (по запросу ГУО или администрации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      </w:r>
            <w:r w:rsidRPr="00834E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25.12.2008 № 273-ФЗ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t>«О противодействии коррупции», другими федеральными законами;</w:t>
            </w:r>
          </w:p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4E7C">
              <w:rPr>
                <w:rFonts w:ascii="Times New Roman" w:hAnsi="Times New Roman"/>
                <w:sz w:val="24"/>
                <w:szCs w:val="24"/>
              </w:rPr>
              <w:t xml:space="preserve">б) в подготовке предложений для принятия мер по результатам проверки фактов о представлении гражданским служащим недостоверных или неполных сведений, о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детей;</w:t>
            </w:r>
            <w:proofErr w:type="gramEnd"/>
          </w:p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в) в осуществлении мер по предупреждению коррупции.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</w:t>
            </w:r>
          </w:p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Участие в исполнении решений комиссии по координации работы по противодействию коррупции (в рамках своих полномочий)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Л.М., воспитатели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Организация исполнения работниками требований о порядке сообщения о получении подарка в связи с мероприятиями.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Л.М., воспитатели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порядке, предусмотренном соответствующим нормативным правовым актом Ростовской области, </w:t>
            </w:r>
            <w:r w:rsidRPr="00834E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Н.В., Бабенко Т.А., Плиева Л.М.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работников  положений действующего законодательства о противодействии коррупции, в том числе об уголовной ответственности за преступления, связанные </w:t>
            </w:r>
            <w:proofErr w:type="gramStart"/>
            <w:r w:rsidRPr="00834E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34E7C">
              <w:rPr>
                <w:rFonts w:ascii="Times New Roman" w:hAnsi="Times New Roman"/>
                <w:sz w:val="24"/>
                <w:szCs w:val="24"/>
              </w:rPr>
              <w:t xml:space="preserve">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информационных материалов, правовых актов и других документов по вопросам реализации антикоррупционной политики на официальном сайте МАДОУ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Ознакомление работников МАДОУ  под роспись с нормативными документами, регламентирующими вопросы предупреждения и противодействия коррупции в организациях.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34E7C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834E7C">
              <w:rPr>
                <w:rFonts w:ascii="Times New Roman" w:hAnsi="Times New Roman"/>
                <w:sz w:val="24"/>
                <w:szCs w:val="24"/>
              </w:rPr>
              <w:t xml:space="preserve"> представлением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платных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Бабенко Т.А.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Обеспечение  работы телефонов «горячей линии» МАДОУ по вопросам пресечения незаконных сборов денежных средств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E7C">
              <w:rPr>
                <w:rFonts w:ascii="Times New Roman" w:hAnsi="Times New Roman"/>
                <w:sz w:val="24"/>
                <w:szCs w:val="24"/>
              </w:rPr>
              <w:t>Бабасинян Н.В.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поступивших сообщений о коррупционных правонарушениях, совершённых работниками МАДОУ.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Оформление, обновление стенда с размещением организационно-правовых документов МАДОУ (Устав, копия лицензии, копия свидетельства о государственной аккредитации)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 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Т.В., воспитатели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совершенствованию системы учёта муниципального имущества и оценке эффективности его использования.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собраний трудового коллектива по тематике антикоррупционной  направленности для сотрудников МАДОУ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Бабенко Т.А.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Информирование родительской общественности о расходовании средств добровольных пожертвований  в случае их поступления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</w:t>
            </w:r>
          </w:p>
        </w:tc>
      </w:tr>
      <w:tr w:rsidR="00834E7C" w:rsidRPr="00834E7C" w:rsidTr="004F2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7C" w:rsidRPr="00834E7C" w:rsidRDefault="00834E7C" w:rsidP="00834E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организации питания в МАДОУ на предмет качества продуктов и своевременной поставки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7C" w:rsidRPr="00834E7C" w:rsidRDefault="00834E7C" w:rsidP="00834E7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E7C">
              <w:rPr>
                <w:rFonts w:ascii="Times New Roman" w:hAnsi="Times New Roman"/>
                <w:sz w:val="24"/>
                <w:szCs w:val="24"/>
                <w:lang w:eastAsia="en-US"/>
              </w:rPr>
              <w:t>Бабасинян Н.В., Бабенко Т.А., Плиева Л.М.</w:t>
            </w:r>
          </w:p>
        </w:tc>
      </w:tr>
    </w:tbl>
    <w:p w:rsidR="00834E7C" w:rsidRPr="00834E7C" w:rsidRDefault="00834E7C" w:rsidP="00834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E7C" w:rsidRDefault="00834E7C" w:rsidP="00EE5E11">
      <w:pPr>
        <w:rPr>
          <w:rFonts w:ascii="Times New Roman" w:hAnsi="Times New Roman"/>
        </w:rPr>
      </w:pPr>
    </w:p>
    <w:p w:rsidR="00834E7C" w:rsidRDefault="00834E7C" w:rsidP="00834E7C">
      <w:pPr>
        <w:rPr>
          <w:rFonts w:ascii="Times New Roman" w:hAnsi="Times New Roman"/>
        </w:rPr>
      </w:pPr>
      <w:r>
        <w:rPr>
          <w:rFonts w:ascii="Times New Roman" w:hAnsi="Times New Roman"/>
        </w:rPr>
        <w:t>Заведующий МАДОУ № 304                                            Н.В. Бабасинян</w:t>
      </w:r>
    </w:p>
    <w:p w:rsidR="00834E7C" w:rsidRDefault="00834E7C" w:rsidP="00EE5E11">
      <w:pPr>
        <w:rPr>
          <w:rFonts w:ascii="Times New Roman" w:hAnsi="Times New Roman"/>
        </w:rPr>
      </w:pPr>
      <w:bookmarkStart w:id="0" w:name="_GoBack"/>
      <w:bookmarkEnd w:id="0"/>
    </w:p>
    <w:p w:rsidR="00834E7C" w:rsidRDefault="00834E7C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p w:rsidR="00EE5E11" w:rsidRDefault="00EE5E11" w:rsidP="00EE5E11">
      <w:pPr>
        <w:rPr>
          <w:rFonts w:ascii="Times New Roman" w:hAnsi="Times New Roman"/>
        </w:rPr>
      </w:pPr>
    </w:p>
    <w:sectPr w:rsidR="00EE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DF"/>
    <w:rsid w:val="000802F0"/>
    <w:rsid w:val="002477F5"/>
    <w:rsid w:val="00680DDF"/>
    <w:rsid w:val="00685D1D"/>
    <w:rsid w:val="00834E7C"/>
    <w:rsid w:val="00893142"/>
    <w:rsid w:val="00C220EA"/>
    <w:rsid w:val="00E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E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2020-12-11T09:34:00Z</dcterms:created>
  <dcterms:modified xsi:type="dcterms:W3CDTF">2020-12-11T09:43:00Z</dcterms:modified>
</cp:coreProperties>
</file>